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46" w:rsidRDefault="00846746" w:rsidP="008467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PROTOKÓŁ Z WYBORU WYKONAWCY W POSTĘPOWANIU O UDZIELENIE ZAMÓWIENIA O WARTOŚCI SZACUNKOWEJ PONIŻEJ 30 000,00 EURO W TRYBIE ZAPYTANIA OFERTOWEGO Z DNIA 27.08.2020r.</w:t>
      </w:r>
    </w:p>
    <w:p w:rsidR="00846746" w:rsidRDefault="00846746" w:rsidP="00846746">
      <w:pPr>
        <w:pStyle w:val="Default"/>
        <w:jc w:val="center"/>
        <w:rPr>
          <w:b/>
          <w:bCs/>
          <w:sz w:val="23"/>
          <w:szCs w:val="23"/>
        </w:rPr>
      </w:pPr>
    </w:p>
    <w:p w:rsidR="00846746" w:rsidRDefault="00846746" w:rsidP="00846746">
      <w:pPr>
        <w:pStyle w:val="Default"/>
        <w:jc w:val="center"/>
        <w:rPr>
          <w:b/>
          <w:bCs/>
          <w:sz w:val="23"/>
          <w:szCs w:val="23"/>
        </w:rPr>
      </w:pPr>
    </w:p>
    <w:p w:rsidR="00846746" w:rsidRDefault="00846746" w:rsidP="00846746">
      <w:pPr>
        <w:pStyle w:val="Default"/>
        <w:jc w:val="center"/>
        <w:rPr>
          <w:b/>
          <w:bCs/>
          <w:sz w:val="23"/>
          <w:szCs w:val="23"/>
        </w:rPr>
      </w:pPr>
    </w:p>
    <w:p w:rsidR="00846746" w:rsidRDefault="00846746" w:rsidP="008467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Szczegółowy opis przedmiotu zamówienia</w:t>
      </w:r>
    </w:p>
    <w:p w:rsidR="00846746" w:rsidRDefault="00846746" w:rsidP="008467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„NA  ZAKUP OPROGRAMOWANIA ORACLE”</w:t>
      </w:r>
    </w:p>
    <w:p w:rsidR="00846746" w:rsidRDefault="00846746" w:rsidP="008467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46746" w:rsidRDefault="00846746" w:rsidP="00846746">
      <w:pPr>
        <w:pStyle w:val="Default"/>
        <w:spacing w:after="164"/>
        <w:rPr>
          <w:sz w:val="23"/>
          <w:szCs w:val="23"/>
        </w:rPr>
      </w:pPr>
    </w:p>
    <w:p w:rsidR="00846746" w:rsidRDefault="00846746" w:rsidP="008467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 1. </w:t>
      </w:r>
      <w:bookmarkStart w:id="0" w:name="_GoBack"/>
      <w:bookmarkEnd w:id="0"/>
      <w:r>
        <w:rPr>
          <w:sz w:val="23"/>
          <w:szCs w:val="23"/>
        </w:rPr>
        <w:t xml:space="preserve">W dniu 20 sierpnia 2020 roku zamieszczono zapytanie ofertowe na stronie internetowej </w:t>
      </w:r>
    </w:p>
    <w:p w:rsidR="00846746" w:rsidRDefault="00846746" w:rsidP="00846746">
      <w:pPr>
        <w:pStyle w:val="Default"/>
        <w:spacing w:after="16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SP ZOZ- u. </w:t>
      </w:r>
    </w:p>
    <w:p w:rsidR="00846746" w:rsidRDefault="00846746" w:rsidP="008467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2. Termin składania ofert upłynął: 27.08.2020r. godzina 13:00</w:t>
      </w:r>
    </w:p>
    <w:p w:rsidR="00846746" w:rsidRDefault="00846746" w:rsidP="008467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3. Oceny oferty dokonano według kryterium oceny, jakie zostało opisane w zapytaniu ofertowym. Zamawiający przyjął następujące kryteria oceny oferty: Cena – 100 % </w:t>
      </w:r>
    </w:p>
    <w:p w:rsidR="00846746" w:rsidRDefault="00846746" w:rsidP="0084674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4. </w:t>
      </w:r>
      <w:r>
        <w:rPr>
          <w:sz w:val="23"/>
          <w:szCs w:val="23"/>
        </w:rPr>
        <w:t xml:space="preserve">W odpowiedzi na opublikowane zapytanie ofertowe do Zamawiającego wpłynęła jedna oferta: </w:t>
      </w:r>
    </w:p>
    <w:p w:rsidR="00846746" w:rsidRDefault="00846746" w:rsidP="00846746">
      <w:pPr>
        <w:ind w:left="-709" w:firstLine="709"/>
      </w:pPr>
    </w:p>
    <w:tbl>
      <w:tblPr>
        <w:tblStyle w:val="Tabela-Siatka"/>
        <w:tblW w:w="9778" w:type="dxa"/>
        <w:tblInd w:w="108" w:type="dxa"/>
        <w:tblLook w:val="04A0" w:firstRow="1" w:lastRow="0" w:firstColumn="1" w:lastColumn="0" w:noHBand="0" w:noVBand="1"/>
      </w:tblPr>
      <w:tblGrid>
        <w:gridCol w:w="480"/>
        <w:gridCol w:w="3631"/>
        <w:gridCol w:w="2268"/>
        <w:gridCol w:w="2268"/>
        <w:gridCol w:w="1131"/>
      </w:tblGrid>
      <w:tr w:rsidR="00846746" w:rsidTr="00846746">
        <w:trPr>
          <w:trHeight w:val="17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46" w:rsidRDefault="00846746">
            <w:pPr>
              <w:ind w:left="567" w:hanging="567"/>
            </w:pPr>
            <w:r>
              <w:t>Lp.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46" w:rsidRDefault="00846746">
            <w:pPr>
              <w:jc w:val="center"/>
            </w:pPr>
            <w:r>
              <w:t>Dane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46" w:rsidRDefault="00846746">
            <w:pPr>
              <w:jc w:val="center"/>
            </w:pPr>
            <w:r>
              <w:t>Cena oferty brutto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46" w:rsidRDefault="00846746">
            <w:pPr>
              <w:jc w:val="center"/>
            </w:pPr>
            <w:r>
              <w:t>Liczba punktów uzyskanych przez ofertę w poszczególnych pakietach według kryterium ceny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46" w:rsidRDefault="00846746">
            <w:pPr>
              <w:jc w:val="center"/>
            </w:pPr>
            <w:r>
              <w:t>Uwagi</w:t>
            </w:r>
          </w:p>
        </w:tc>
      </w:tr>
      <w:tr w:rsidR="00846746" w:rsidTr="0084674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46" w:rsidRDefault="00846746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46" w:rsidRDefault="00846746">
            <w:pPr>
              <w:jc w:val="center"/>
            </w:pPr>
            <w:r>
              <w:t>Kamsoft Mazowsze Sp. z o. o.</w:t>
            </w:r>
          </w:p>
          <w:p w:rsidR="00846746" w:rsidRDefault="00846746">
            <w:pPr>
              <w:jc w:val="center"/>
            </w:pPr>
            <w:r>
              <w:t>ul. Pod Lipą 4 lok.3</w:t>
            </w:r>
          </w:p>
          <w:p w:rsidR="00846746" w:rsidRDefault="00846746">
            <w:pPr>
              <w:jc w:val="center"/>
            </w:pPr>
            <w:r>
              <w:t>02-798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46" w:rsidRDefault="00846746">
            <w:pPr>
              <w:jc w:val="center"/>
              <w:rPr>
                <w:b/>
              </w:rPr>
            </w:pPr>
            <w:r>
              <w:rPr>
                <w:b/>
              </w:rPr>
              <w:t>55 227,00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46" w:rsidRDefault="00846746">
            <w:pPr>
              <w:jc w:val="center"/>
            </w:pPr>
            <w:r>
              <w:t>100 pkt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6" w:rsidRDefault="00846746"/>
        </w:tc>
      </w:tr>
    </w:tbl>
    <w:p w:rsidR="00846746" w:rsidRDefault="00846746" w:rsidP="00846746">
      <w:pPr>
        <w:ind w:left="-709" w:firstLine="709"/>
      </w:pP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jc w:val="both"/>
        <w:rPr>
          <w:sz w:val="23"/>
          <w:szCs w:val="23"/>
        </w:rPr>
      </w:pPr>
    </w:p>
    <w:p w:rsidR="00846746" w:rsidRDefault="00846746" w:rsidP="00846746">
      <w:pPr>
        <w:pStyle w:val="Default"/>
        <w:jc w:val="both"/>
        <w:rPr>
          <w:sz w:val="23"/>
          <w:szCs w:val="23"/>
        </w:rPr>
      </w:pPr>
    </w:p>
    <w:p w:rsidR="00846746" w:rsidRDefault="00846746" w:rsidP="00846746">
      <w:pPr>
        <w:pStyle w:val="Default"/>
        <w:jc w:val="both"/>
        <w:rPr>
          <w:sz w:val="23"/>
          <w:szCs w:val="23"/>
        </w:rPr>
      </w:pPr>
    </w:p>
    <w:p w:rsidR="00846746" w:rsidRDefault="00846746" w:rsidP="008467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Wyniki postępowania zostaną podane do wiadomości poprzez umieszczenie ich na stronie internetowej Zamawiającego. Dodatkowo wszyscy uczestnicy postępowania zostaną poinformowani drogą elektroniczną w ciągu 7 dni od daty jego zakończenia. </w:t>
      </w: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Protokół sporządziła </w:t>
      </w:r>
    </w:p>
    <w:p w:rsidR="00846746" w:rsidRDefault="00846746" w:rsidP="00846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Katarzyna Wiktor /-/ </w:t>
      </w:r>
    </w:p>
    <w:p w:rsidR="00846746" w:rsidRDefault="00846746" w:rsidP="00846746">
      <w:pPr>
        <w:ind w:left="-709" w:firstLine="709"/>
      </w:pPr>
      <w:r>
        <w:rPr>
          <w:sz w:val="23"/>
          <w:szCs w:val="23"/>
        </w:rPr>
        <w:t>27.08.2020r</w:t>
      </w:r>
    </w:p>
    <w:p w:rsidR="007F3D0E" w:rsidRDefault="007F3D0E"/>
    <w:sectPr w:rsidR="007F3D0E" w:rsidSect="008467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4D29"/>
    <w:multiLevelType w:val="hybridMultilevel"/>
    <w:tmpl w:val="7DC0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14BF"/>
    <w:multiLevelType w:val="hybridMultilevel"/>
    <w:tmpl w:val="854AF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952AB"/>
    <w:multiLevelType w:val="hybridMultilevel"/>
    <w:tmpl w:val="C008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46"/>
    <w:rsid w:val="007F3D0E"/>
    <w:rsid w:val="008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1</cp:revision>
  <dcterms:created xsi:type="dcterms:W3CDTF">2020-08-27T12:51:00Z</dcterms:created>
  <dcterms:modified xsi:type="dcterms:W3CDTF">2020-08-27T12:55:00Z</dcterms:modified>
</cp:coreProperties>
</file>